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258C135B"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0476B">
        <w:rPr>
          <w:b/>
          <w:sz w:val="24"/>
          <w:szCs w:val="24"/>
          <w:lang w:val="en-US"/>
        </w:rPr>
        <w:t>4</w:t>
      </w:r>
      <w:r w:rsidR="001E41F3" w:rsidRPr="008D0677">
        <w:rPr>
          <w:b/>
          <w:i/>
          <w:noProof/>
          <w:sz w:val="28"/>
          <w:lang w:val="en-US"/>
        </w:rPr>
        <w:tab/>
      </w:r>
      <w:r w:rsidR="00B36135" w:rsidRPr="00B36135">
        <w:rPr>
          <w:b/>
          <w:i/>
          <w:noProof/>
          <w:sz w:val="28"/>
        </w:rPr>
        <w:t>S2-19072</w:t>
      </w:r>
      <w:r w:rsidR="00CD2E5C">
        <w:rPr>
          <w:b/>
          <w:i/>
          <w:noProof/>
          <w:sz w:val="28"/>
        </w:rPr>
        <w:t>32</w:t>
      </w:r>
    </w:p>
    <w:p w14:paraId="73E3D770" w14:textId="680DB7BB" w:rsidR="00882454" w:rsidRDefault="00A0476B" w:rsidP="00AC7B56">
      <w:pPr>
        <w:pStyle w:val="CRCoverPage"/>
        <w:tabs>
          <w:tab w:val="right" w:pos="9639"/>
        </w:tabs>
        <w:outlineLvl w:val="0"/>
        <w:rPr>
          <w:b/>
          <w:noProof/>
          <w:sz w:val="24"/>
        </w:rPr>
      </w:pPr>
      <w:r>
        <w:rPr>
          <w:rFonts w:eastAsia="Arial Unicode MS" w:cs="Arial"/>
          <w:b/>
          <w:bCs/>
          <w:noProof/>
          <w:sz w:val="24"/>
        </w:rPr>
        <w:t>June</w:t>
      </w:r>
      <w:r w:rsidR="00AA091C">
        <w:rPr>
          <w:rFonts w:eastAsia="Arial Unicode MS" w:cs="Arial"/>
          <w:b/>
          <w:bCs/>
          <w:noProof/>
          <w:sz w:val="24"/>
        </w:rPr>
        <w:t xml:space="preserve"> </w:t>
      </w:r>
      <w:r>
        <w:rPr>
          <w:rFonts w:eastAsia="Arial Unicode MS" w:cs="Arial"/>
          <w:b/>
          <w:bCs/>
          <w:noProof/>
          <w:sz w:val="24"/>
        </w:rPr>
        <w:t>24</w:t>
      </w:r>
      <w:r w:rsidR="00AA091C">
        <w:rPr>
          <w:rFonts w:eastAsia="Arial Unicode MS" w:cs="Arial"/>
          <w:b/>
          <w:bCs/>
          <w:noProof/>
          <w:sz w:val="24"/>
        </w:rPr>
        <w:t xml:space="preserve"> - </w:t>
      </w:r>
      <w:r>
        <w:rPr>
          <w:rFonts w:eastAsia="Arial Unicode MS" w:cs="Arial"/>
          <w:b/>
          <w:bCs/>
          <w:noProof/>
          <w:sz w:val="24"/>
        </w:rPr>
        <w:t>28</w:t>
      </w:r>
      <w:r w:rsidR="00AA091C">
        <w:rPr>
          <w:rFonts w:eastAsia="Arial Unicode MS" w:cs="Arial"/>
          <w:b/>
          <w:bCs/>
          <w:noProof/>
          <w:sz w:val="24"/>
        </w:rPr>
        <w:t xml:space="preserve">, 2019, </w:t>
      </w:r>
      <w:r>
        <w:rPr>
          <w:rFonts w:eastAsia="Arial Unicode MS" w:cs="Arial"/>
          <w:b/>
          <w:bCs/>
          <w:noProof/>
          <w:sz w:val="24"/>
        </w:rPr>
        <w:t>Sapporo</w:t>
      </w:r>
      <w:r w:rsidR="00AA091C">
        <w:rPr>
          <w:rFonts w:eastAsia="Arial Unicode MS" w:cs="Arial"/>
          <w:b/>
          <w:bCs/>
          <w:noProof/>
          <w:sz w:val="24"/>
        </w:rPr>
        <w:t xml:space="preserve">, </w:t>
      </w:r>
      <w:r>
        <w:rPr>
          <w:rFonts w:eastAsia="Arial Unicode MS" w:cs="Arial"/>
          <w:b/>
          <w:bCs/>
          <w:noProof/>
          <w:sz w:val="24"/>
        </w:rPr>
        <w:t>Japan</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4E70A692" w:rsidR="001E41F3" w:rsidRPr="00410371" w:rsidRDefault="00AF5B5B" w:rsidP="00E13F3D">
            <w:pPr>
              <w:pStyle w:val="CRCoverPage"/>
              <w:spacing w:after="0"/>
              <w:jc w:val="right"/>
              <w:rPr>
                <w:b/>
                <w:noProof/>
                <w:sz w:val="28"/>
              </w:rPr>
            </w:pPr>
            <w:r>
              <w:rPr>
                <w:b/>
                <w:noProof/>
                <w:sz w:val="28"/>
              </w:rPr>
              <w:t>23.50</w:t>
            </w:r>
            <w:r w:rsidR="0065205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72219847" w:rsidR="001E41F3" w:rsidRPr="000C3D29" w:rsidRDefault="00D25DD3" w:rsidP="000C3D29">
            <w:pPr>
              <w:pStyle w:val="CRCoverPage"/>
              <w:spacing w:after="0"/>
              <w:jc w:val="center"/>
              <w:rPr>
                <w:b/>
                <w:noProof/>
                <w:sz w:val="28"/>
                <w:szCs w:val="28"/>
              </w:rPr>
            </w:pPr>
            <w:r w:rsidRPr="00D25DD3">
              <w:rPr>
                <w:b/>
                <w:noProof/>
                <w:sz w:val="28"/>
                <w:szCs w:val="28"/>
              </w:rPr>
              <w:t>152</w:t>
            </w:r>
            <w:r w:rsidR="00CD2E5C">
              <w:rPr>
                <w:b/>
                <w:noProof/>
                <w:sz w:val="28"/>
                <w:szCs w:val="28"/>
              </w:rPr>
              <w:t>5</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83B708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D5685">
              <w:rPr>
                <w:b/>
                <w:noProof/>
                <w:sz w:val="28"/>
              </w:rPr>
              <w:t>1</w:t>
            </w:r>
            <w:r w:rsidRPr="000C3D29">
              <w:rPr>
                <w:b/>
                <w:noProof/>
                <w:sz w:val="28"/>
              </w:rPr>
              <w:t>.</w:t>
            </w:r>
            <w:r w:rsidR="00FD3761">
              <w:rPr>
                <w:b/>
                <w:noProof/>
                <w:sz w:val="28"/>
              </w:rPr>
              <w:t>1</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0A3CD300" w:rsidR="000C3D29" w:rsidRDefault="00CD2E5C" w:rsidP="000C3D29">
            <w:pPr>
              <w:pStyle w:val="CRCoverPage"/>
              <w:spacing w:after="0"/>
              <w:ind w:left="100"/>
              <w:rPr>
                <w:noProof/>
              </w:rPr>
            </w:pPr>
            <w:r w:rsidRPr="00CD2E5C">
              <w:rPr>
                <w:noProof/>
              </w:rPr>
              <w:t>Correction for UCMF service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30091D4" w:rsidR="000C3D29" w:rsidRDefault="000C3D29" w:rsidP="000C3D29">
            <w:pPr>
              <w:pStyle w:val="CRCoverPage"/>
              <w:spacing w:after="0"/>
              <w:ind w:left="100"/>
              <w:rPr>
                <w:noProof/>
              </w:rPr>
            </w:pPr>
            <w:r>
              <w:rPr>
                <w:noProof/>
              </w:rPr>
              <w:t>2019-</w:t>
            </w:r>
            <w:r w:rsidR="00FD5685">
              <w:rPr>
                <w:noProof/>
              </w:rPr>
              <w:t>6</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0FA0BA9" w:rsidR="00FD5685" w:rsidRDefault="00496BF1" w:rsidP="00FD5685">
            <w:pPr>
              <w:pStyle w:val="CRCoverPage"/>
              <w:spacing w:after="0"/>
              <w:ind w:left="100"/>
              <w:rPr>
                <w:noProof/>
                <w:lang w:eastAsia="zh-CN"/>
              </w:rPr>
            </w:pPr>
            <w:r>
              <w:rPr>
                <w:noProof/>
                <w:lang w:eastAsia="zh-CN"/>
              </w:rPr>
              <w:t>The current UMCF service provisioned to AF/NEF contain</w:t>
            </w:r>
            <w:r w:rsidR="00296235">
              <w:rPr>
                <w:noProof/>
                <w:lang w:eastAsia="zh-CN"/>
              </w:rPr>
              <w:t xml:space="preserve"> create and delete operation. During the two operations, it seems only one dictionary is created and deleted </w:t>
            </w:r>
            <w:r w:rsidR="000B0047">
              <w:rPr>
                <w:noProof/>
                <w:lang w:eastAsia="zh-CN"/>
              </w:rPr>
              <w:t xml:space="preserve">for each operation. It clarifies that bulk operation can be provided. Additionally, </w:t>
            </w:r>
            <w:r w:rsidR="00C30B7F">
              <w:rPr>
                <w:noProof/>
                <w:lang w:eastAsia="zh-CN"/>
              </w:rPr>
              <w:t>when the manufactuer wants to delete all the dictionaries in the UCMF, the manufacturer don’t need to list all the capability IDs to be deleted, so  Flush operation is proposed to be supported.</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A4F86" w14:textId="1D5F5E93" w:rsidR="000C3D29" w:rsidRDefault="002F1991" w:rsidP="000C3D29">
            <w:pPr>
              <w:pStyle w:val="CRCoverPage"/>
              <w:spacing w:after="0"/>
              <w:ind w:left="100"/>
              <w:rPr>
                <w:noProof/>
                <w:lang w:eastAsia="zh-CN"/>
              </w:rPr>
            </w:pPr>
            <w:r>
              <w:rPr>
                <w:noProof/>
                <w:lang w:eastAsia="zh-CN"/>
              </w:rPr>
              <w:t xml:space="preserve">Supporting bulk dictionary </w:t>
            </w:r>
            <w:bookmarkStart w:id="2" w:name="OLE_LINK11"/>
            <w:r w:rsidR="005B423F">
              <w:rPr>
                <w:noProof/>
                <w:lang w:eastAsia="zh-CN"/>
              </w:rPr>
              <w:t>entries</w:t>
            </w:r>
            <w:bookmarkEnd w:id="2"/>
            <w:r w:rsidR="005B423F">
              <w:rPr>
                <w:noProof/>
                <w:lang w:eastAsia="zh-CN"/>
              </w:rPr>
              <w:t xml:space="preserve"> </w:t>
            </w:r>
            <w:r>
              <w:rPr>
                <w:noProof/>
                <w:lang w:eastAsia="zh-CN"/>
              </w:rPr>
              <w:t>creation and deletion service.</w:t>
            </w:r>
          </w:p>
          <w:p w14:paraId="697EA021" w14:textId="76D84B19" w:rsidR="002F1991" w:rsidRPr="002F1991" w:rsidRDefault="002F1991" w:rsidP="000C3D29">
            <w:pPr>
              <w:pStyle w:val="CRCoverPage"/>
              <w:spacing w:after="0"/>
              <w:ind w:left="100"/>
              <w:rPr>
                <w:noProof/>
                <w:lang w:eastAsia="zh-CN"/>
              </w:rPr>
            </w:pPr>
            <w:r>
              <w:rPr>
                <w:noProof/>
                <w:lang w:eastAsia="zh-CN"/>
              </w:rPr>
              <w:t>Support dictonary entries flush service.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AF4541" w:rsidR="000C3D29" w:rsidRDefault="005B423F" w:rsidP="000C3D29">
            <w:pPr>
              <w:pStyle w:val="CRCoverPage"/>
              <w:spacing w:after="0"/>
              <w:ind w:left="100"/>
              <w:rPr>
                <w:noProof/>
                <w:lang w:eastAsia="zh-CN"/>
              </w:rPr>
            </w:pPr>
            <w:r>
              <w:rPr>
                <w:noProof/>
                <w:lang w:eastAsia="zh-CN"/>
              </w:rPr>
              <w:t xml:space="preserve">Don’t support dictionary </w:t>
            </w:r>
            <w:r>
              <w:rPr>
                <w:noProof/>
                <w:lang w:eastAsia="zh-CN"/>
              </w:rPr>
              <w:t>entries</w:t>
            </w:r>
            <w:r>
              <w:rPr>
                <w:noProof/>
                <w:lang w:eastAsia="zh-CN"/>
              </w:rPr>
              <w:t xml:space="preserve"> bulk creation and deletion service.</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3491B564" w:rsidR="000C3D29" w:rsidRDefault="000C3D29" w:rsidP="000C3D29">
            <w:pPr>
              <w:pStyle w:val="CRCoverPage"/>
              <w:spacing w:after="0"/>
              <w:ind w:left="100"/>
              <w:rPr>
                <w:noProof/>
                <w:lang w:eastAsia="zh-CN"/>
              </w:rPr>
            </w:pP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4D00B8C9"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51363954" w:rsidR="000C3D29" w:rsidRDefault="005B423F"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58C594D6" w:rsidR="000C3D29" w:rsidRDefault="000C3D29" w:rsidP="000C3D29">
            <w:pPr>
              <w:pStyle w:val="CRCoverPage"/>
              <w:spacing w:after="0"/>
              <w:ind w:left="99"/>
              <w:rPr>
                <w:noProof/>
              </w:rPr>
            </w:pPr>
            <w:r>
              <w:rPr>
                <w:noProof/>
              </w:rPr>
              <w:t xml:space="preserve">TS/TR ... CR </w:t>
            </w:r>
            <w:r w:rsidR="00867849">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bookmarkStart w:id="3" w:name="OLE_LINK12"/>
            <w:r>
              <w:rPr>
                <w:b/>
                <w:caps/>
                <w:noProof/>
              </w:rPr>
              <w:t>X</w:t>
            </w:r>
            <w:bookmarkEnd w:id="3"/>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4" w:name="OLE_LINK10"/>
            <w:r>
              <w:rPr>
                <w:noProof/>
              </w:rPr>
              <w:t>...</w:t>
            </w:r>
            <w:bookmarkEnd w:id="4"/>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2CDED7B8" w14:textId="77777777" w:rsidR="00E87D23" w:rsidRPr="00E87D23" w:rsidRDefault="00E87D23" w:rsidP="00E87D23">
      <w:pPr>
        <w:keepNext/>
        <w:keepLines/>
        <w:spacing w:before="120"/>
        <w:ind w:left="1418" w:hanging="1418"/>
        <w:outlineLvl w:val="3"/>
        <w:rPr>
          <w:rFonts w:ascii="Arial" w:eastAsia="等线" w:hAnsi="Arial"/>
          <w:sz w:val="24"/>
          <w:lang w:val="x-none"/>
        </w:rPr>
      </w:pPr>
      <w:bookmarkStart w:id="5" w:name="_Toc524946040"/>
      <w:bookmarkStart w:id="6" w:name="_Toc11174024"/>
      <w:bookmarkStart w:id="7" w:name="_Hlk11755638"/>
      <w:r w:rsidRPr="00E87D23">
        <w:rPr>
          <w:rFonts w:ascii="Arial" w:eastAsia="等线" w:hAnsi="Arial"/>
          <w:sz w:val="24"/>
          <w:lang w:val="x-none"/>
        </w:rPr>
        <w:t>5.2.18.1</w:t>
      </w:r>
      <w:r w:rsidRPr="00E87D23">
        <w:rPr>
          <w:rFonts w:ascii="Arial" w:eastAsia="等线" w:hAnsi="Arial"/>
          <w:sz w:val="24"/>
          <w:lang w:val="x-none"/>
        </w:rPr>
        <w:tab/>
        <w:t>General</w:t>
      </w:r>
      <w:bookmarkEnd w:id="6"/>
    </w:p>
    <w:p w14:paraId="7C06703A" w14:textId="77777777" w:rsidR="00E87D23" w:rsidRPr="00E87D23" w:rsidRDefault="00E87D23" w:rsidP="00E87D23">
      <w:pPr>
        <w:rPr>
          <w:rFonts w:eastAsia="等线"/>
          <w:lang w:val="x-none"/>
        </w:rPr>
      </w:pPr>
      <w:r w:rsidRPr="00E87D23">
        <w:rPr>
          <w:rFonts w:eastAsia="等线"/>
          <w:lang w:val="x-none"/>
        </w:rPr>
        <w:t>The following table illustrates the UCMF Services.</w:t>
      </w:r>
    </w:p>
    <w:p w14:paraId="1E0C5EBA" w14:textId="77777777" w:rsidR="00E87D23" w:rsidRPr="00E87D23" w:rsidRDefault="00E87D23" w:rsidP="00E87D23">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E87D23">
        <w:rPr>
          <w:rFonts w:ascii="Arial" w:eastAsia="等线" w:hAnsi="Arial"/>
          <w:b/>
          <w:color w:val="000000"/>
          <w:lang w:eastAsia="ja-JP"/>
        </w:rPr>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Change w:id="8">
          <w:tblGrid>
            <w:gridCol w:w="2928"/>
            <w:gridCol w:w="2235"/>
            <w:gridCol w:w="2442"/>
            <w:gridCol w:w="1774"/>
          </w:tblGrid>
        </w:tblGridChange>
      </w:tblGrid>
      <w:tr w:rsidR="00E87D23" w:rsidRPr="00E87D23" w14:paraId="12E15F5D" w14:textId="77777777" w:rsidTr="00E87D23">
        <w:tc>
          <w:tcPr>
            <w:tcW w:w="2928" w:type="dxa"/>
            <w:tcBorders>
              <w:bottom w:val="single" w:sz="4" w:space="0" w:color="auto"/>
            </w:tcBorders>
          </w:tcPr>
          <w:p w14:paraId="5B9AD092" w14:textId="77777777" w:rsidR="00E87D23" w:rsidRPr="00E87D23" w:rsidRDefault="00E87D23" w:rsidP="00E87D23">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87D23">
              <w:rPr>
                <w:rFonts w:ascii="Arial" w:eastAsia="等线" w:hAnsi="Arial"/>
                <w:b/>
                <w:color w:val="000000"/>
                <w:sz w:val="18"/>
                <w:lang w:eastAsia="ja-JP"/>
              </w:rPr>
              <w:t>Service Name</w:t>
            </w:r>
          </w:p>
        </w:tc>
        <w:tc>
          <w:tcPr>
            <w:tcW w:w="2235" w:type="dxa"/>
          </w:tcPr>
          <w:p w14:paraId="5D406A6C" w14:textId="77777777" w:rsidR="00E87D23" w:rsidRPr="00E87D23" w:rsidRDefault="00E87D23" w:rsidP="00E87D23">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87D23">
              <w:rPr>
                <w:rFonts w:ascii="Arial" w:eastAsia="等线" w:hAnsi="Arial"/>
                <w:b/>
                <w:color w:val="000000"/>
                <w:sz w:val="18"/>
                <w:lang w:eastAsia="ja-JP"/>
              </w:rPr>
              <w:t>Service Operations</w:t>
            </w:r>
          </w:p>
        </w:tc>
        <w:tc>
          <w:tcPr>
            <w:tcW w:w="2442" w:type="dxa"/>
            <w:tcBorders>
              <w:bottom w:val="single" w:sz="4" w:space="0" w:color="auto"/>
            </w:tcBorders>
          </w:tcPr>
          <w:p w14:paraId="0B3F94F8" w14:textId="77777777" w:rsidR="00E87D23" w:rsidRPr="00E87D23" w:rsidRDefault="00E87D23" w:rsidP="00E87D23">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87D23">
              <w:rPr>
                <w:rFonts w:ascii="Arial" w:eastAsia="等线" w:hAnsi="Arial"/>
                <w:b/>
                <w:color w:val="000000"/>
                <w:sz w:val="18"/>
                <w:lang w:eastAsia="ja-JP"/>
              </w:rPr>
              <w:t>Operation Semantics</w:t>
            </w:r>
          </w:p>
        </w:tc>
        <w:tc>
          <w:tcPr>
            <w:tcW w:w="1774" w:type="dxa"/>
          </w:tcPr>
          <w:p w14:paraId="21429881" w14:textId="77777777" w:rsidR="00E87D23" w:rsidRPr="00E87D23" w:rsidRDefault="00E87D23" w:rsidP="00E87D23">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87D23">
              <w:rPr>
                <w:rFonts w:ascii="Arial" w:eastAsia="等线" w:hAnsi="Arial"/>
                <w:b/>
                <w:color w:val="000000"/>
                <w:sz w:val="18"/>
                <w:lang w:eastAsia="ja-JP"/>
              </w:rPr>
              <w:t>Example Consumer(s)</w:t>
            </w:r>
          </w:p>
        </w:tc>
      </w:tr>
      <w:tr w:rsidR="00E87D23" w:rsidRPr="00E87D23" w14:paraId="18EFE694" w14:textId="77777777" w:rsidTr="00E87D23">
        <w:tc>
          <w:tcPr>
            <w:tcW w:w="2928" w:type="dxa"/>
            <w:vMerge w:val="restart"/>
          </w:tcPr>
          <w:p w14:paraId="6B1425BC"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proofErr w:type="spellStart"/>
            <w:r w:rsidRPr="00E87D23">
              <w:rPr>
                <w:rFonts w:ascii="Arial" w:eastAsia="等线" w:hAnsi="Arial"/>
                <w:color w:val="000000"/>
                <w:sz w:val="18"/>
                <w:lang w:eastAsia="ja-JP"/>
              </w:rPr>
              <w:t>Nucmf_Provisioning</w:t>
            </w:r>
            <w:proofErr w:type="spellEnd"/>
          </w:p>
        </w:tc>
        <w:tc>
          <w:tcPr>
            <w:tcW w:w="2235" w:type="dxa"/>
          </w:tcPr>
          <w:p w14:paraId="7EF88AEA"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Create</w:t>
            </w:r>
          </w:p>
        </w:tc>
        <w:tc>
          <w:tcPr>
            <w:tcW w:w="2442" w:type="dxa"/>
            <w:tcBorders>
              <w:bottom w:val="single" w:sz="4" w:space="0" w:color="auto"/>
            </w:tcBorders>
          </w:tcPr>
          <w:p w14:paraId="1FF62952"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Request/Response</w:t>
            </w:r>
          </w:p>
        </w:tc>
        <w:tc>
          <w:tcPr>
            <w:tcW w:w="1774" w:type="dxa"/>
          </w:tcPr>
          <w:p w14:paraId="419C016F"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AF, NEF</w:t>
            </w:r>
          </w:p>
        </w:tc>
      </w:tr>
      <w:tr w:rsidR="00E87D23" w:rsidRPr="00E87D23" w14:paraId="7AF28115" w14:textId="77777777" w:rsidTr="00E87D23">
        <w:tc>
          <w:tcPr>
            <w:tcW w:w="2928" w:type="dxa"/>
            <w:vMerge/>
          </w:tcPr>
          <w:p w14:paraId="466D7AC8"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2235" w:type="dxa"/>
          </w:tcPr>
          <w:p w14:paraId="710C1B47"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Delete</w:t>
            </w:r>
          </w:p>
        </w:tc>
        <w:tc>
          <w:tcPr>
            <w:tcW w:w="2442" w:type="dxa"/>
            <w:tcBorders>
              <w:top w:val="single" w:sz="4" w:space="0" w:color="auto"/>
            </w:tcBorders>
          </w:tcPr>
          <w:p w14:paraId="787F5DB6"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bookmarkStart w:id="9" w:name="OLE_LINK13"/>
            <w:r w:rsidRPr="00E87D23">
              <w:rPr>
                <w:rFonts w:ascii="Arial" w:eastAsia="等线" w:hAnsi="Arial"/>
                <w:color w:val="000000"/>
                <w:sz w:val="18"/>
                <w:lang w:eastAsia="ja-JP"/>
              </w:rPr>
              <w:t>Request/Response</w:t>
            </w:r>
            <w:bookmarkEnd w:id="9"/>
          </w:p>
        </w:tc>
        <w:tc>
          <w:tcPr>
            <w:tcW w:w="1774" w:type="dxa"/>
          </w:tcPr>
          <w:p w14:paraId="493B171D"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bookmarkStart w:id="10" w:name="OLE_LINK14"/>
            <w:r w:rsidRPr="00E87D23">
              <w:rPr>
                <w:rFonts w:ascii="Arial" w:eastAsia="等线" w:hAnsi="Arial"/>
                <w:color w:val="000000"/>
                <w:sz w:val="18"/>
                <w:lang w:eastAsia="ja-JP"/>
              </w:rPr>
              <w:t>AF, NEF</w:t>
            </w:r>
            <w:bookmarkEnd w:id="10"/>
          </w:p>
        </w:tc>
      </w:tr>
      <w:tr w:rsidR="00E87D23" w:rsidRPr="00E87D23" w14:paraId="0130B9DF" w14:textId="77777777" w:rsidTr="00E87D23">
        <w:trPr>
          <w:ins w:id="11" w:author="OPPO-r2" w:date="2019-06-18T13:08:00Z"/>
        </w:trPr>
        <w:tc>
          <w:tcPr>
            <w:tcW w:w="2928" w:type="dxa"/>
            <w:vMerge/>
          </w:tcPr>
          <w:p w14:paraId="748B86DB" w14:textId="77777777" w:rsidR="00E87D23" w:rsidRPr="00E87D23" w:rsidRDefault="00E87D23" w:rsidP="00E87D23">
            <w:pPr>
              <w:keepNext/>
              <w:keepLines/>
              <w:overflowPunct w:val="0"/>
              <w:autoSpaceDE w:val="0"/>
              <w:autoSpaceDN w:val="0"/>
              <w:adjustRightInd w:val="0"/>
              <w:spacing w:after="0"/>
              <w:textAlignment w:val="baseline"/>
              <w:rPr>
                <w:ins w:id="12" w:author="OPPO-r2" w:date="2019-06-18T13:08:00Z"/>
                <w:rFonts w:ascii="Arial" w:eastAsia="等线" w:hAnsi="Arial"/>
                <w:color w:val="000000"/>
                <w:sz w:val="18"/>
                <w:lang w:eastAsia="ja-JP"/>
              </w:rPr>
            </w:pPr>
          </w:p>
        </w:tc>
        <w:tc>
          <w:tcPr>
            <w:tcW w:w="2235" w:type="dxa"/>
          </w:tcPr>
          <w:p w14:paraId="27C17EDD" w14:textId="1E5AD05A" w:rsidR="00E87D23" w:rsidRPr="00E87D23" w:rsidRDefault="00E87D23" w:rsidP="00E87D23">
            <w:pPr>
              <w:keepNext/>
              <w:keepLines/>
              <w:overflowPunct w:val="0"/>
              <w:autoSpaceDE w:val="0"/>
              <w:autoSpaceDN w:val="0"/>
              <w:adjustRightInd w:val="0"/>
              <w:spacing w:after="0"/>
              <w:textAlignment w:val="baseline"/>
              <w:rPr>
                <w:ins w:id="13" w:author="OPPO-r2" w:date="2019-06-18T13:08:00Z"/>
                <w:rFonts w:ascii="Arial" w:eastAsia="等线" w:hAnsi="Arial" w:hint="eastAsia"/>
                <w:color w:val="000000"/>
                <w:sz w:val="18"/>
                <w:lang w:eastAsia="zh-CN"/>
              </w:rPr>
            </w:pPr>
            <w:ins w:id="14" w:author="OPPO-r2" w:date="2019-06-18T13:08:00Z">
              <w:r>
                <w:rPr>
                  <w:rFonts w:ascii="Arial" w:eastAsia="等线" w:hAnsi="Arial" w:hint="eastAsia"/>
                  <w:color w:val="000000"/>
                  <w:sz w:val="18"/>
                  <w:lang w:eastAsia="zh-CN"/>
                </w:rPr>
                <w:t>F</w:t>
              </w:r>
              <w:r>
                <w:rPr>
                  <w:rFonts w:ascii="Arial" w:eastAsia="等线" w:hAnsi="Arial"/>
                  <w:color w:val="000000"/>
                  <w:sz w:val="18"/>
                  <w:lang w:eastAsia="zh-CN"/>
                </w:rPr>
                <w:t>lush</w:t>
              </w:r>
            </w:ins>
          </w:p>
        </w:tc>
        <w:tc>
          <w:tcPr>
            <w:tcW w:w="2442" w:type="dxa"/>
            <w:tcBorders>
              <w:top w:val="single" w:sz="4" w:space="0" w:color="auto"/>
            </w:tcBorders>
          </w:tcPr>
          <w:p w14:paraId="452CAF23" w14:textId="3E33D87F" w:rsidR="00E87D23" w:rsidRPr="00E87D23" w:rsidRDefault="00E87D23" w:rsidP="00E87D23">
            <w:pPr>
              <w:keepNext/>
              <w:keepLines/>
              <w:overflowPunct w:val="0"/>
              <w:autoSpaceDE w:val="0"/>
              <w:autoSpaceDN w:val="0"/>
              <w:adjustRightInd w:val="0"/>
              <w:spacing w:after="0"/>
              <w:textAlignment w:val="baseline"/>
              <w:rPr>
                <w:ins w:id="15" w:author="OPPO-r2" w:date="2019-06-18T13:08:00Z"/>
                <w:rFonts w:ascii="Arial" w:eastAsia="等线" w:hAnsi="Arial"/>
                <w:color w:val="000000"/>
                <w:sz w:val="18"/>
                <w:lang w:eastAsia="ja-JP"/>
              </w:rPr>
            </w:pPr>
            <w:ins w:id="16" w:author="OPPO-r2" w:date="2019-06-18T13:08:00Z">
              <w:r w:rsidRPr="00E87D23">
                <w:rPr>
                  <w:rFonts w:ascii="Arial" w:eastAsia="等线" w:hAnsi="Arial"/>
                  <w:color w:val="000000"/>
                  <w:sz w:val="18"/>
                  <w:lang w:eastAsia="ja-JP"/>
                </w:rPr>
                <w:t>Request/Response</w:t>
              </w:r>
            </w:ins>
          </w:p>
        </w:tc>
        <w:tc>
          <w:tcPr>
            <w:tcW w:w="1774" w:type="dxa"/>
          </w:tcPr>
          <w:p w14:paraId="5E47BD29" w14:textId="2935EC8F" w:rsidR="00E87D23" w:rsidRPr="00E87D23" w:rsidRDefault="00E87D23" w:rsidP="00E87D23">
            <w:pPr>
              <w:keepNext/>
              <w:keepLines/>
              <w:overflowPunct w:val="0"/>
              <w:autoSpaceDE w:val="0"/>
              <w:autoSpaceDN w:val="0"/>
              <w:adjustRightInd w:val="0"/>
              <w:spacing w:after="0"/>
              <w:textAlignment w:val="baseline"/>
              <w:rPr>
                <w:ins w:id="17" w:author="OPPO-r2" w:date="2019-06-18T13:08:00Z"/>
                <w:rFonts w:ascii="Arial" w:eastAsia="等线" w:hAnsi="Arial"/>
                <w:color w:val="000000"/>
                <w:sz w:val="18"/>
                <w:lang w:eastAsia="ja-JP"/>
              </w:rPr>
            </w:pPr>
            <w:ins w:id="18" w:author="OPPO-r2" w:date="2019-06-18T13:08:00Z">
              <w:r w:rsidRPr="00E87D23">
                <w:rPr>
                  <w:rFonts w:ascii="Arial" w:eastAsia="等线" w:hAnsi="Arial"/>
                  <w:color w:val="000000"/>
                  <w:sz w:val="18"/>
                  <w:lang w:eastAsia="ja-JP"/>
                </w:rPr>
                <w:t>AF, NEF</w:t>
              </w:r>
            </w:ins>
          </w:p>
        </w:tc>
      </w:tr>
      <w:tr w:rsidR="00E87D23" w:rsidRPr="00E87D23" w14:paraId="6C111AA0" w14:textId="77777777" w:rsidTr="00E87D23">
        <w:tc>
          <w:tcPr>
            <w:tcW w:w="2928" w:type="dxa"/>
            <w:tcBorders>
              <w:bottom w:val="nil"/>
            </w:tcBorders>
          </w:tcPr>
          <w:p w14:paraId="444F02C2"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proofErr w:type="spellStart"/>
            <w:r w:rsidRPr="00E87D23">
              <w:rPr>
                <w:rFonts w:ascii="Arial" w:eastAsia="等线" w:hAnsi="Arial"/>
                <w:color w:val="000000"/>
                <w:sz w:val="18"/>
                <w:lang w:eastAsia="ja-JP"/>
              </w:rPr>
              <w:t>Nucmf_UECapabilityManagement</w:t>
            </w:r>
            <w:proofErr w:type="spellEnd"/>
          </w:p>
        </w:tc>
        <w:tc>
          <w:tcPr>
            <w:tcW w:w="2235" w:type="dxa"/>
          </w:tcPr>
          <w:p w14:paraId="26299755"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val="en-US" w:eastAsia="ja-JP"/>
              </w:rPr>
              <w:t>Resolve</w:t>
            </w:r>
          </w:p>
        </w:tc>
        <w:tc>
          <w:tcPr>
            <w:tcW w:w="2442" w:type="dxa"/>
            <w:tcBorders>
              <w:bottom w:val="single" w:sz="4" w:space="0" w:color="auto"/>
            </w:tcBorders>
          </w:tcPr>
          <w:p w14:paraId="249F5CF7"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Request/Response</w:t>
            </w:r>
          </w:p>
        </w:tc>
        <w:tc>
          <w:tcPr>
            <w:tcW w:w="1774" w:type="dxa"/>
          </w:tcPr>
          <w:p w14:paraId="10BE3558"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A</w:t>
            </w:r>
            <w:r w:rsidRPr="00E87D23">
              <w:rPr>
                <w:rFonts w:ascii="Arial" w:eastAsia="等线" w:hAnsi="Arial"/>
                <w:color w:val="000000"/>
                <w:sz w:val="18"/>
                <w:lang w:val="en-US" w:eastAsia="ja-JP"/>
              </w:rPr>
              <w:t>M</w:t>
            </w:r>
            <w:r w:rsidRPr="00E87D23">
              <w:rPr>
                <w:rFonts w:ascii="Arial" w:eastAsia="等线" w:hAnsi="Arial"/>
                <w:color w:val="000000"/>
                <w:sz w:val="18"/>
                <w:lang w:eastAsia="ja-JP"/>
              </w:rPr>
              <w:t>F</w:t>
            </w:r>
          </w:p>
        </w:tc>
      </w:tr>
      <w:tr w:rsidR="00E87D23" w:rsidRPr="00E87D23" w14:paraId="2E727E01" w14:textId="77777777" w:rsidTr="00E87D23">
        <w:tc>
          <w:tcPr>
            <w:tcW w:w="2928" w:type="dxa"/>
            <w:tcBorders>
              <w:top w:val="nil"/>
              <w:bottom w:val="nil"/>
            </w:tcBorders>
          </w:tcPr>
          <w:p w14:paraId="67376C07"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2235" w:type="dxa"/>
          </w:tcPr>
          <w:p w14:paraId="543824C7"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val="en-US" w:eastAsia="ja-JP"/>
              </w:rPr>
              <w:t>Assign</w:t>
            </w:r>
          </w:p>
        </w:tc>
        <w:tc>
          <w:tcPr>
            <w:tcW w:w="2442" w:type="dxa"/>
            <w:tcBorders>
              <w:top w:val="single" w:sz="4" w:space="0" w:color="auto"/>
              <w:bottom w:val="single" w:sz="4" w:space="0" w:color="auto"/>
            </w:tcBorders>
          </w:tcPr>
          <w:p w14:paraId="08E7D723"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Request/Response</w:t>
            </w:r>
          </w:p>
        </w:tc>
        <w:tc>
          <w:tcPr>
            <w:tcW w:w="1774" w:type="dxa"/>
          </w:tcPr>
          <w:p w14:paraId="41352252"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val="en-US" w:eastAsia="ja-JP"/>
              </w:rPr>
              <w:t>AMF</w:t>
            </w:r>
          </w:p>
        </w:tc>
      </w:tr>
      <w:tr w:rsidR="00E87D23" w:rsidRPr="00E87D23" w14:paraId="7C96A15E" w14:textId="77777777" w:rsidTr="00E87D23">
        <w:tc>
          <w:tcPr>
            <w:tcW w:w="2928" w:type="dxa"/>
            <w:tcBorders>
              <w:top w:val="nil"/>
              <w:bottom w:val="nil"/>
            </w:tcBorders>
          </w:tcPr>
          <w:p w14:paraId="7958BA83"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2235" w:type="dxa"/>
          </w:tcPr>
          <w:p w14:paraId="5BF81EBC"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val="en-US" w:eastAsia="ja-JP"/>
              </w:rPr>
              <w:t>Subscribe</w:t>
            </w:r>
          </w:p>
        </w:tc>
        <w:tc>
          <w:tcPr>
            <w:tcW w:w="2442" w:type="dxa"/>
            <w:tcBorders>
              <w:top w:val="single" w:sz="4" w:space="0" w:color="auto"/>
              <w:bottom w:val="single" w:sz="4" w:space="0" w:color="auto"/>
            </w:tcBorders>
          </w:tcPr>
          <w:p w14:paraId="58C008E8"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Subscribe/Notify</w:t>
            </w:r>
          </w:p>
        </w:tc>
        <w:tc>
          <w:tcPr>
            <w:tcW w:w="1774" w:type="dxa"/>
          </w:tcPr>
          <w:p w14:paraId="5A229AB9"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A</w:t>
            </w:r>
            <w:r w:rsidRPr="00E87D23">
              <w:rPr>
                <w:rFonts w:ascii="Arial" w:eastAsia="等线" w:hAnsi="Arial"/>
                <w:color w:val="000000"/>
                <w:sz w:val="18"/>
                <w:lang w:val="en-US" w:eastAsia="ja-JP"/>
              </w:rPr>
              <w:t>M</w:t>
            </w:r>
            <w:r w:rsidRPr="00E87D23">
              <w:rPr>
                <w:rFonts w:ascii="Arial" w:eastAsia="等线" w:hAnsi="Arial"/>
                <w:color w:val="000000"/>
                <w:sz w:val="18"/>
                <w:lang w:eastAsia="ja-JP"/>
              </w:rPr>
              <w:t>F</w:t>
            </w:r>
          </w:p>
        </w:tc>
      </w:tr>
      <w:tr w:rsidR="00E87D23" w:rsidRPr="00E87D23" w14:paraId="1F90BBD3" w14:textId="77777777" w:rsidTr="00E87D23">
        <w:tc>
          <w:tcPr>
            <w:tcW w:w="2928" w:type="dxa"/>
            <w:tcBorders>
              <w:top w:val="nil"/>
              <w:bottom w:val="nil"/>
            </w:tcBorders>
          </w:tcPr>
          <w:p w14:paraId="39B97E26"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2235" w:type="dxa"/>
          </w:tcPr>
          <w:p w14:paraId="1C2939F8"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val="en-US" w:eastAsia="ja-JP"/>
              </w:rPr>
              <w:t>Unsubscribe</w:t>
            </w:r>
          </w:p>
        </w:tc>
        <w:tc>
          <w:tcPr>
            <w:tcW w:w="2442" w:type="dxa"/>
            <w:tcBorders>
              <w:top w:val="single" w:sz="4" w:space="0" w:color="auto"/>
              <w:bottom w:val="single" w:sz="4" w:space="0" w:color="auto"/>
            </w:tcBorders>
          </w:tcPr>
          <w:p w14:paraId="74A1A17A"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Subscribe/Notify</w:t>
            </w:r>
          </w:p>
        </w:tc>
        <w:tc>
          <w:tcPr>
            <w:tcW w:w="1774" w:type="dxa"/>
          </w:tcPr>
          <w:p w14:paraId="77BCC2F9"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A</w:t>
            </w:r>
            <w:r w:rsidRPr="00E87D23">
              <w:rPr>
                <w:rFonts w:ascii="Arial" w:eastAsia="等线" w:hAnsi="Arial"/>
                <w:color w:val="000000"/>
                <w:sz w:val="18"/>
                <w:lang w:val="en-US" w:eastAsia="ja-JP"/>
              </w:rPr>
              <w:t>M</w:t>
            </w:r>
            <w:r w:rsidRPr="00E87D23">
              <w:rPr>
                <w:rFonts w:ascii="Arial" w:eastAsia="等线" w:hAnsi="Arial"/>
                <w:color w:val="000000"/>
                <w:sz w:val="18"/>
                <w:lang w:eastAsia="ja-JP"/>
              </w:rPr>
              <w:t>F</w:t>
            </w:r>
          </w:p>
        </w:tc>
      </w:tr>
      <w:tr w:rsidR="00E87D23" w:rsidRPr="00E87D23" w14:paraId="1AA2C75C" w14:textId="77777777" w:rsidTr="00E87D23">
        <w:tc>
          <w:tcPr>
            <w:tcW w:w="2928" w:type="dxa"/>
            <w:tcBorders>
              <w:top w:val="nil"/>
            </w:tcBorders>
          </w:tcPr>
          <w:p w14:paraId="0E8260C0"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2235" w:type="dxa"/>
          </w:tcPr>
          <w:p w14:paraId="3AC66A16"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Notify</w:t>
            </w:r>
          </w:p>
        </w:tc>
        <w:tc>
          <w:tcPr>
            <w:tcW w:w="2442" w:type="dxa"/>
            <w:tcBorders>
              <w:top w:val="single" w:sz="4" w:space="0" w:color="auto"/>
            </w:tcBorders>
          </w:tcPr>
          <w:p w14:paraId="68E09AA4"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Subscribe/Notify</w:t>
            </w:r>
          </w:p>
        </w:tc>
        <w:tc>
          <w:tcPr>
            <w:tcW w:w="1774" w:type="dxa"/>
          </w:tcPr>
          <w:p w14:paraId="0B997ED1" w14:textId="77777777" w:rsidR="00E87D23" w:rsidRPr="00E87D23" w:rsidRDefault="00E87D23" w:rsidP="00E87D23">
            <w:pPr>
              <w:keepNext/>
              <w:keepLines/>
              <w:overflowPunct w:val="0"/>
              <w:autoSpaceDE w:val="0"/>
              <w:autoSpaceDN w:val="0"/>
              <w:adjustRightInd w:val="0"/>
              <w:spacing w:after="0"/>
              <w:textAlignment w:val="baseline"/>
              <w:rPr>
                <w:rFonts w:ascii="Arial" w:eastAsia="等线" w:hAnsi="Arial"/>
                <w:color w:val="000000"/>
                <w:sz w:val="18"/>
                <w:lang w:eastAsia="ja-JP"/>
              </w:rPr>
            </w:pPr>
            <w:r w:rsidRPr="00E87D23">
              <w:rPr>
                <w:rFonts w:ascii="Arial" w:eastAsia="等线" w:hAnsi="Arial"/>
                <w:color w:val="000000"/>
                <w:sz w:val="18"/>
                <w:lang w:eastAsia="ja-JP"/>
              </w:rPr>
              <w:t>A</w:t>
            </w:r>
            <w:r w:rsidRPr="00E87D23">
              <w:rPr>
                <w:rFonts w:ascii="Arial" w:eastAsia="等线" w:hAnsi="Arial"/>
                <w:color w:val="000000"/>
                <w:sz w:val="18"/>
                <w:lang w:val="en-US" w:eastAsia="ja-JP"/>
              </w:rPr>
              <w:t>M</w:t>
            </w:r>
            <w:r w:rsidRPr="00E87D23">
              <w:rPr>
                <w:rFonts w:ascii="Arial" w:eastAsia="等线" w:hAnsi="Arial"/>
                <w:color w:val="000000"/>
                <w:sz w:val="18"/>
                <w:lang w:eastAsia="ja-JP"/>
              </w:rPr>
              <w:t>F</w:t>
            </w:r>
          </w:p>
        </w:tc>
      </w:tr>
    </w:tbl>
    <w:p w14:paraId="71C6C712" w14:textId="77777777" w:rsidR="00E87D23" w:rsidRPr="00E87D23" w:rsidRDefault="00E87D23" w:rsidP="00E87D23">
      <w:pPr>
        <w:rPr>
          <w:rFonts w:eastAsia="等线"/>
        </w:rPr>
      </w:pPr>
    </w:p>
    <w:p w14:paraId="71CFF5A5" w14:textId="77777777" w:rsidR="00E87D23" w:rsidRPr="00E87D23" w:rsidRDefault="00E87D23" w:rsidP="00E87D23">
      <w:pPr>
        <w:keepNext/>
        <w:keepLines/>
        <w:spacing w:before="120"/>
        <w:ind w:left="1418" w:hanging="1418"/>
        <w:outlineLvl w:val="3"/>
        <w:rPr>
          <w:rFonts w:ascii="Arial" w:eastAsia="等线" w:hAnsi="Arial"/>
          <w:sz w:val="24"/>
          <w:lang w:val="x-none"/>
        </w:rPr>
      </w:pPr>
      <w:bookmarkStart w:id="19" w:name="_Toc11174025"/>
      <w:bookmarkStart w:id="20" w:name="OLE_LINK9"/>
      <w:r w:rsidRPr="00E87D23">
        <w:rPr>
          <w:rFonts w:ascii="Arial" w:eastAsia="等线" w:hAnsi="Arial"/>
          <w:sz w:val="24"/>
          <w:lang w:val="x-none"/>
        </w:rPr>
        <w:t>5.2.18.2</w:t>
      </w:r>
      <w:r w:rsidRPr="00E87D23">
        <w:rPr>
          <w:rFonts w:ascii="Arial" w:eastAsia="等线" w:hAnsi="Arial"/>
          <w:sz w:val="24"/>
          <w:lang w:val="x-none"/>
        </w:rPr>
        <w:tab/>
      </w:r>
      <w:proofErr w:type="spellStart"/>
      <w:r w:rsidRPr="00E87D23">
        <w:rPr>
          <w:rFonts w:ascii="Arial" w:eastAsia="等线" w:hAnsi="Arial"/>
          <w:sz w:val="24"/>
          <w:lang w:val="x-none"/>
        </w:rPr>
        <w:t>Nucmf_Provisioning</w:t>
      </w:r>
      <w:proofErr w:type="spellEnd"/>
      <w:r w:rsidRPr="00E87D23">
        <w:rPr>
          <w:rFonts w:ascii="Arial" w:eastAsia="等线" w:hAnsi="Arial"/>
          <w:sz w:val="24"/>
          <w:lang w:val="x-none"/>
        </w:rPr>
        <w:t xml:space="preserve"> service</w:t>
      </w:r>
      <w:bookmarkEnd w:id="19"/>
    </w:p>
    <w:p w14:paraId="520FC1BD" w14:textId="77777777" w:rsidR="00E87D23" w:rsidRPr="00E87D23" w:rsidRDefault="00E87D23" w:rsidP="00E87D23">
      <w:pPr>
        <w:keepNext/>
        <w:keepLines/>
        <w:spacing w:before="120"/>
        <w:ind w:left="1701" w:hanging="1701"/>
        <w:outlineLvl w:val="4"/>
        <w:rPr>
          <w:rFonts w:ascii="Arial" w:eastAsia="等线" w:hAnsi="Arial"/>
          <w:sz w:val="22"/>
          <w:lang w:val="x-none"/>
        </w:rPr>
      </w:pPr>
      <w:bookmarkStart w:id="21" w:name="_Toc11174026"/>
      <w:r w:rsidRPr="00E87D23">
        <w:rPr>
          <w:rFonts w:ascii="Arial" w:eastAsia="等线" w:hAnsi="Arial"/>
          <w:sz w:val="22"/>
          <w:lang w:val="x-none"/>
        </w:rPr>
        <w:t>5.2.18.2.1</w:t>
      </w:r>
      <w:r w:rsidRPr="00E87D23">
        <w:rPr>
          <w:rFonts w:ascii="Arial" w:eastAsia="等线" w:hAnsi="Arial"/>
          <w:sz w:val="22"/>
          <w:lang w:val="x-none"/>
        </w:rPr>
        <w:tab/>
      </w:r>
      <w:proofErr w:type="spellStart"/>
      <w:r w:rsidRPr="00E87D23">
        <w:rPr>
          <w:rFonts w:ascii="Arial" w:eastAsia="等线" w:hAnsi="Arial"/>
          <w:sz w:val="22"/>
          <w:lang w:val="x-none"/>
        </w:rPr>
        <w:t>Nucmf_Provisioning_Create</w:t>
      </w:r>
      <w:proofErr w:type="spellEnd"/>
      <w:r w:rsidRPr="00E87D23">
        <w:rPr>
          <w:rFonts w:ascii="Arial" w:eastAsia="等线" w:hAnsi="Arial"/>
          <w:sz w:val="22"/>
          <w:lang w:val="x-none"/>
        </w:rPr>
        <w:t xml:space="preserve"> service operation</w:t>
      </w:r>
      <w:bookmarkEnd w:id="21"/>
    </w:p>
    <w:p w14:paraId="418840CF" w14:textId="77777777" w:rsidR="00E87D23" w:rsidRPr="00E87D23" w:rsidRDefault="00E87D23" w:rsidP="00E87D23">
      <w:pPr>
        <w:rPr>
          <w:rFonts w:eastAsia="等线"/>
          <w:lang w:val="x-none"/>
        </w:rPr>
      </w:pPr>
      <w:r w:rsidRPr="00E87D23">
        <w:rPr>
          <w:rFonts w:eastAsia="等线"/>
          <w:b/>
          <w:lang w:val="x-none"/>
        </w:rPr>
        <w:t>Service operation name:</w:t>
      </w:r>
      <w:r w:rsidRPr="00E87D23">
        <w:rPr>
          <w:rFonts w:eastAsia="等线"/>
          <w:lang w:val="x-none"/>
        </w:rPr>
        <w:t xml:space="preserve"> </w:t>
      </w:r>
      <w:proofErr w:type="spellStart"/>
      <w:r w:rsidRPr="00E87D23">
        <w:rPr>
          <w:rFonts w:eastAsia="等线"/>
          <w:lang w:val="x-none"/>
        </w:rPr>
        <w:t>Nucmf_Provisioning_Create</w:t>
      </w:r>
      <w:proofErr w:type="spellEnd"/>
      <w:r w:rsidRPr="00E87D23">
        <w:rPr>
          <w:rFonts w:eastAsia="等线"/>
          <w:lang w:val="x-none"/>
        </w:rPr>
        <w:t>.</w:t>
      </w:r>
    </w:p>
    <w:p w14:paraId="232B142D" w14:textId="77777777" w:rsidR="00E87D23" w:rsidRPr="00E87D23" w:rsidRDefault="00E87D23" w:rsidP="00E87D23">
      <w:pPr>
        <w:rPr>
          <w:rFonts w:eastAsia="等线"/>
          <w:lang w:val="x-none"/>
        </w:rPr>
      </w:pPr>
      <w:r w:rsidRPr="00E87D23">
        <w:rPr>
          <w:rFonts w:eastAsia="等线"/>
          <w:b/>
          <w:lang w:val="x-none"/>
        </w:rPr>
        <w:t xml:space="preserve">Description: </w:t>
      </w:r>
      <w:r w:rsidRPr="00E87D23">
        <w:rPr>
          <w:rFonts w:eastAsia="等线"/>
          <w:lang w:val="x-none"/>
        </w:rPr>
        <w:t xml:space="preserve">The consumer creates </w:t>
      </w:r>
      <w:bookmarkStart w:id="22" w:name="OLE_LINK6"/>
      <w:r w:rsidRPr="00E87D23">
        <w:rPr>
          <w:rFonts w:eastAsia="等线"/>
          <w:lang w:val="x-none"/>
        </w:rPr>
        <w:t>a</w:t>
      </w:r>
      <w:ins w:id="23" w:author="OPPO-r2" w:date="2019-06-18T10:59:00Z">
        <w:r w:rsidRPr="00E87D23">
          <w:rPr>
            <w:rFonts w:eastAsia="等线"/>
            <w:lang w:val="x-none"/>
          </w:rPr>
          <w:t xml:space="preserve"> </w:t>
        </w:r>
      </w:ins>
      <w:bookmarkEnd w:id="22"/>
      <w:del w:id="24" w:author="OPPO-r2" w:date="2019-06-18T11:01:00Z">
        <w:r w:rsidRPr="00E87D23" w:rsidDel="004624F3">
          <w:rPr>
            <w:rFonts w:eastAsia="等线"/>
            <w:lang w:val="x-none"/>
          </w:rPr>
          <w:delText xml:space="preserve"> </w:delText>
        </w:r>
      </w:del>
      <w:r w:rsidRPr="00E87D23">
        <w:rPr>
          <w:rFonts w:eastAsia="等线"/>
          <w:lang w:val="x-none"/>
        </w:rPr>
        <w:t>UCMF dictionary entr</w:t>
      </w:r>
      <w:ins w:id="25" w:author="OPPO-r2" w:date="2019-06-18T11:01:00Z">
        <w:r w:rsidRPr="00E87D23">
          <w:rPr>
            <w:rFonts w:eastAsia="等线"/>
            <w:lang w:val="x-none"/>
          </w:rPr>
          <w:t>ies</w:t>
        </w:r>
      </w:ins>
      <w:del w:id="26" w:author="OPPO-r2" w:date="2019-06-18T11:01:00Z">
        <w:r w:rsidRPr="00E87D23" w:rsidDel="004624F3">
          <w:rPr>
            <w:rFonts w:eastAsia="等线"/>
            <w:lang w:val="x-none"/>
          </w:rPr>
          <w:delText>y</w:delText>
        </w:r>
      </w:del>
      <w:r w:rsidRPr="00E87D23">
        <w:rPr>
          <w:rFonts w:eastAsia="等线"/>
          <w:lang w:val="x-none"/>
        </w:rPr>
        <w:t xml:space="preserve"> for </w:t>
      </w:r>
      <w:del w:id="27" w:author="OPPO-r2" w:date="2019-06-18T10:57:00Z">
        <w:r w:rsidRPr="00E87D23" w:rsidDel="000F41CB">
          <w:rPr>
            <w:rFonts w:eastAsia="等线"/>
            <w:lang w:val="x-none"/>
          </w:rPr>
          <w:delText>a</w:delText>
        </w:r>
      </w:del>
      <w:r w:rsidRPr="00E87D23">
        <w:rPr>
          <w:rFonts w:eastAsia="等线"/>
          <w:lang w:val="x-none"/>
        </w:rPr>
        <w:t xml:space="preserve"> Manufacturer-assigned UE Radio Capability ID</w:t>
      </w:r>
      <w:ins w:id="28" w:author="OPPO-r2" w:date="2019-06-18T10:57:00Z">
        <w:r w:rsidRPr="00E87D23">
          <w:rPr>
            <w:rFonts w:eastAsia="等线"/>
            <w:lang w:val="x-none"/>
          </w:rPr>
          <w:t>(s)</w:t>
        </w:r>
      </w:ins>
      <w:r w:rsidRPr="00E87D23">
        <w:rPr>
          <w:rFonts w:eastAsia="等线"/>
          <w:lang w:val="x-none"/>
        </w:rPr>
        <w:t>.</w:t>
      </w:r>
    </w:p>
    <w:p w14:paraId="46B1C70F" w14:textId="35AAF329" w:rsidR="00E87D23" w:rsidRPr="00E87D23" w:rsidRDefault="00E87D23" w:rsidP="00E87D23">
      <w:pPr>
        <w:rPr>
          <w:rFonts w:eastAsia="等线"/>
          <w:lang w:val="x-none"/>
        </w:rPr>
      </w:pPr>
      <w:r w:rsidRPr="00E87D23">
        <w:rPr>
          <w:rFonts w:eastAsia="等线"/>
          <w:b/>
          <w:lang w:val="x-none"/>
        </w:rPr>
        <w:t>Inputs (required):</w:t>
      </w:r>
      <w:r w:rsidRPr="00E87D23">
        <w:rPr>
          <w:rFonts w:eastAsia="等线"/>
          <w:lang w:val="x-none"/>
        </w:rPr>
        <w:t xml:space="preserve"> UE Radio Capability ID</w:t>
      </w:r>
      <w:ins w:id="29" w:author="OPPO-r2" w:date="2019-06-18T10:58:00Z">
        <w:r w:rsidRPr="00E87D23">
          <w:rPr>
            <w:rFonts w:eastAsia="等线"/>
            <w:lang w:val="x-none"/>
          </w:rPr>
          <w:t xml:space="preserve"> (s)</w:t>
        </w:r>
      </w:ins>
      <w:r w:rsidRPr="00E87D23">
        <w:rPr>
          <w:rFonts w:eastAsia="等线"/>
          <w:lang w:val="x-none"/>
        </w:rPr>
        <w:t xml:space="preserve">, </w:t>
      </w:r>
      <w:ins w:id="30" w:author="OPPO-r2" w:date="2019-06-18T10:58:00Z">
        <w:r w:rsidRPr="00E87D23">
          <w:rPr>
            <w:rFonts w:eastAsia="等线"/>
            <w:lang w:val="x-none"/>
          </w:rPr>
          <w:t xml:space="preserve">set(s) of </w:t>
        </w:r>
      </w:ins>
      <w:r w:rsidRPr="00E87D23">
        <w:rPr>
          <w:rFonts w:eastAsia="等线"/>
          <w:lang w:val="x-none"/>
        </w:rPr>
        <w:t>UE radio access capabilit</w:t>
      </w:r>
      <w:ins w:id="31" w:author="OPPO-r2" w:date="2019-06-18T10:58:00Z">
        <w:r w:rsidRPr="00E87D23">
          <w:rPr>
            <w:rFonts w:eastAsia="等线"/>
            <w:lang w:val="x-none"/>
          </w:rPr>
          <w:t>ies</w:t>
        </w:r>
      </w:ins>
      <w:ins w:id="32" w:author="OPPO-r2" w:date="2019-06-18T13:10:00Z">
        <w:r w:rsidR="0023775F">
          <w:rPr>
            <w:rFonts w:eastAsia="等线"/>
            <w:lang w:val="x-none"/>
          </w:rPr>
          <w:t xml:space="preserve">, </w:t>
        </w:r>
        <w:r w:rsidR="0023775F">
          <w:rPr>
            <w:lang w:val="x-none"/>
          </w:rPr>
          <w:t>Type Allocation Code</w:t>
        </w:r>
        <w:r w:rsidR="0023775F" w:rsidRPr="00E87D23" w:rsidDel="000F41CB">
          <w:rPr>
            <w:rFonts w:eastAsia="等线"/>
            <w:lang w:val="x-none"/>
          </w:rPr>
          <w:t xml:space="preserve"> </w:t>
        </w:r>
      </w:ins>
      <w:del w:id="33" w:author="OPPO-r2" w:date="2019-06-18T10:58:00Z">
        <w:r w:rsidRPr="00E87D23" w:rsidDel="000F41CB">
          <w:rPr>
            <w:rFonts w:eastAsia="等线"/>
            <w:lang w:val="x-none"/>
          </w:rPr>
          <w:delText>y</w:delText>
        </w:r>
      </w:del>
      <w:r w:rsidRPr="00E87D23">
        <w:rPr>
          <w:rFonts w:eastAsia="等线"/>
          <w:lang w:val="x-none"/>
        </w:rPr>
        <w:t>.</w:t>
      </w:r>
    </w:p>
    <w:p w14:paraId="2D2E5395" w14:textId="77777777" w:rsidR="00E87D23" w:rsidRPr="00E87D23" w:rsidRDefault="00E87D23" w:rsidP="00E87D23">
      <w:pPr>
        <w:rPr>
          <w:rFonts w:eastAsia="等线"/>
          <w:lang w:val="x-none"/>
        </w:rPr>
      </w:pPr>
      <w:r w:rsidRPr="00E87D23">
        <w:rPr>
          <w:rFonts w:eastAsia="等线"/>
          <w:b/>
          <w:lang w:val="x-none"/>
        </w:rPr>
        <w:t>Inputs (optional):</w:t>
      </w:r>
      <w:r w:rsidRPr="00E87D23">
        <w:rPr>
          <w:rFonts w:eastAsia="等线"/>
          <w:lang w:val="x-none"/>
        </w:rPr>
        <w:t xml:space="preserve"> None.</w:t>
      </w:r>
    </w:p>
    <w:p w14:paraId="65493964" w14:textId="77777777" w:rsidR="00E87D23" w:rsidRPr="00E87D23" w:rsidRDefault="00E87D23" w:rsidP="00E87D23">
      <w:pPr>
        <w:rPr>
          <w:rFonts w:eastAsia="等线"/>
          <w:lang w:val="x-none"/>
        </w:rPr>
      </w:pPr>
      <w:r w:rsidRPr="00E87D23">
        <w:rPr>
          <w:rFonts w:eastAsia="等线"/>
          <w:b/>
          <w:lang w:val="x-none"/>
        </w:rPr>
        <w:t>Outputs (required):</w:t>
      </w:r>
      <w:r w:rsidRPr="00E87D23">
        <w:rPr>
          <w:rFonts w:eastAsia="等线"/>
          <w:lang w:val="x-none"/>
        </w:rPr>
        <w:t xml:space="preserve"> None.</w:t>
      </w:r>
    </w:p>
    <w:p w14:paraId="452BAF5C" w14:textId="77777777" w:rsidR="00E87D23" w:rsidRPr="00E87D23" w:rsidRDefault="00E87D23" w:rsidP="00E87D23">
      <w:pPr>
        <w:rPr>
          <w:rFonts w:eastAsia="等线"/>
          <w:lang w:val="x-none"/>
        </w:rPr>
      </w:pPr>
      <w:r w:rsidRPr="00E87D23">
        <w:rPr>
          <w:rFonts w:eastAsia="等线"/>
          <w:b/>
          <w:lang w:val="x-none"/>
        </w:rPr>
        <w:t>Outputs (optional):</w:t>
      </w:r>
      <w:r w:rsidRPr="00E87D23">
        <w:rPr>
          <w:rFonts w:eastAsia="等线"/>
          <w:lang w:val="x-none"/>
        </w:rPr>
        <w:t xml:space="preserve"> None.</w:t>
      </w:r>
    </w:p>
    <w:p w14:paraId="37F323D4" w14:textId="77777777" w:rsidR="00E87D23" w:rsidRPr="00E87D23" w:rsidRDefault="00E87D23" w:rsidP="00E87D23">
      <w:pPr>
        <w:keepNext/>
        <w:keepLines/>
        <w:spacing w:before="120"/>
        <w:ind w:left="1701" w:hanging="1701"/>
        <w:outlineLvl w:val="4"/>
        <w:rPr>
          <w:rFonts w:ascii="Arial" w:eastAsia="等线" w:hAnsi="Arial"/>
          <w:sz w:val="22"/>
          <w:lang w:val="x-none"/>
        </w:rPr>
      </w:pPr>
      <w:bookmarkStart w:id="34" w:name="_Toc11174027"/>
      <w:r w:rsidRPr="00E87D23">
        <w:rPr>
          <w:rFonts w:ascii="Arial" w:eastAsia="等线" w:hAnsi="Arial"/>
          <w:sz w:val="22"/>
          <w:lang w:val="x-none"/>
        </w:rPr>
        <w:t>5.2.18.2.2</w:t>
      </w:r>
      <w:r w:rsidRPr="00E87D23">
        <w:rPr>
          <w:rFonts w:ascii="Arial" w:eastAsia="等线" w:hAnsi="Arial"/>
          <w:sz w:val="22"/>
          <w:lang w:val="x-none"/>
        </w:rPr>
        <w:tab/>
      </w:r>
      <w:proofErr w:type="spellStart"/>
      <w:r w:rsidRPr="00E87D23">
        <w:rPr>
          <w:rFonts w:ascii="Arial" w:eastAsia="等线" w:hAnsi="Arial"/>
          <w:sz w:val="22"/>
          <w:lang w:val="x-none"/>
        </w:rPr>
        <w:t>Nucmf_Provisioning_Delete</w:t>
      </w:r>
      <w:proofErr w:type="spellEnd"/>
      <w:r w:rsidRPr="00E87D23">
        <w:rPr>
          <w:rFonts w:ascii="Arial" w:eastAsia="等线" w:hAnsi="Arial"/>
          <w:sz w:val="22"/>
          <w:lang w:val="x-none"/>
        </w:rPr>
        <w:t xml:space="preserve"> service operation</w:t>
      </w:r>
      <w:bookmarkEnd w:id="34"/>
    </w:p>
    <w:p w14:paraId="05B259D4" w14:textId="77777777" w:rsidR="00E87D23" w:rsidRPr="00E87D23" w:rsidRDefault="00E87D23" w:rsidP="00E87D23">
      <w:pPr>
        <w:rPr>
          <w:rFonts w:eastAsia="等线"/>
          <w:lang w:val="x-none"/>
        </w:rPr>
      </w:pPr>
      <w:r w:rsidRPr="00E87D23">
        <w:rPr>
          <w:rFonts w:eastAsia="等线"/>
          <w:b/>
          <w:lang w:val="x-none"/>
        </w:rPr>
        <w:t>Service operation name:</w:t>
      </w:r>
      <w:r w:rsidRPr="00E87D23">
        <w:rPr>
          <w:rFonts w:eastAsia="等线"/>
          <w:lang w:val="x-none"/>
        </w:rPr>
        <w:t xml:space="preserve"> </w:t>
      </w:r>
      <w:proofErr w:type="spellStart"/>
      <w:r w:rsidRPr="00E87D23">
        <w:rPr>
          <w:rFonts w:eastAsia="等线"/>
          <w:lang w:val="x-none"/>
        </w:rPr>
        <w:t>Nucmf_Provisioning_Delete</w:t>
      </w:r>
      <w:proofErr w:type="spellEnd"/>
      <w:r w:rsidRPr="00E87D23">
        <w:rPr>
          <w:rFonts w:eastAsia="等线"/>
          <w:lang w:val="x-none"/>
        </w:rPr>
        <w:t>.</w:t>
      </w:r>
    </w:p>
    <w:p w14:paraId="262CDD61" w14:textId="77777777" w:rsidR="00E87D23" w:rsidRPr="00E87D23" w:rsidRDefault="00E87D23" w:rsidP="00E87D23">
      <w:pPr>
        <w:rPr>
          <w:rFonts w:eastAsia="等线"/>
          <w:lang w:val="x-none"/>
        </w:rPr>
      </w:pPr>
      <w:r w:rsidRPr="00E87D23">
        <w:rPr>
          <w:rFonts w:eastAsia="等线"/>
          <w:b/>
          <w:lang w:val="x-none"/>
        </w:rPr>
        <w:t xml:space="preserve">Description: </w:t>
      </w:r>
      <w:r w:rsidRPr="00E87D23">
        <w:rPr>
          <w:rFonts w:eastAsia="等线"/>
          <w:lang w:val="x-none"/>
        </w:rPr>
        <w:t xml:space="preserve">The consumer deletes </w:t>
      </w:r>
      <w:del w:id="35" w:author="OPPO-r2" w:date="2019-06-18T11:02:00Z">
        <w:r w:rsidRPr="00E87D23" w:rsidDel="004624F3">
          <w:rPr>
            <w:rFonts w:eastAsia="等线"/>
            <w:lang w:val="x-none"/>
          </w:rPr>
          <w:delText>a</w:delText>
        </w:r>
      </w:del>
      <w:r w:rsidRPr="00E87D23">
        <w:rPr>
          <w:rFonts w:eastAsia="等线"/>
          <w:lang w:val="x-none"/>
        </w:rPr>
        <w:t xml:space="preserve"> UCMF dictionary entr</w:t>
      </w:r>
      <w:ins w:id="36" w:author="OPPO-r2" w:date="2019-06-18T11:02:00Z">
        <w:r w:rsidRPr="00E87D23">
          <w:rPr>
            <w:rFonts w:eastAsia="等线"/>
            <w:lang w:val="x-none"/>
          </w:rPr>
          <w:t>ies</w:t>
        </w:r>
      </w:ins>
      <w:del w:id="37" w:author="OPPO-r2" w:date="2019-06-18T11:02:00Z">
        <w:r w:rsidRPr="00E87D23" w:rsidDel="004624F3">
          <w:rPr>
            <w:rFonts w:eastAsia="等线"/>
            <w:lang w:val="x-none"/>
          </w:rPr>
          <w:delText>y</w:delText>
        </w:r>
      </w:del>
      <w:r w:rsidRPr="00E87D23">
        <w:rPr>
          <w:rFonts w:eastAsia="等线"/>
          <w:lang w:val="x-none"/>
        </w:rPr>
        <w:t xml:space="preserve"> for </w:t>
      </w:r>
      <w:del w:id="38" w:author="OPPO-r2" w:date="2019-06-18T11:02:00Z">
        <w:r w:rsidRPr="00E87D23" w:rsidDel="004624F3">
          <w:rPr>
            <w:rFonts w:eastAsia="等线"/>
            <w:lang w:val="x-none"/>
          </w:rPr>
          <w:delText>a</w:delText>
        </w:r>
      </w:del>
      <w:r w:rsidRPr="00E87D23">
        <w:rPr>
          <w:rFonts w:eastAsia="等线"/>
          <w:lang w:val="x-none"/>
        </w:rPr>
        <w:t xml:space="preserve"> Manufacturer-assigned </w:t>
      </w:r>
      <w:bookmarkStart w:id="39" w:name="OLE_LINK7"/>
      <w:r w:rsidRPr="00E87D23">
        <w:rPr>
          <w:rFonts w:eastAsia="等线"/>
          <w:lang w:val="x-none"/>
        </w:rPr>
        <w:t>UE Radio Capability ID</w:t>
      </w:r>
      <w:ins w:id="40" w:author="OPPO-r2" w:date="2019-06-18T11:02:00Z">
        <w:r w:rsidRPr="00E87D23">
          <w:rPr>
            <w:rFonts w:eastAsia="等线"/>
            <w:lang w:val="x-none"/>
          </w:rPr>
          <w:t>(s)</w:t>
        </w:r>
      </w:ins>
      <w:bookmarkEnd w:id="39"/>
      <w:r w:rsidRPr="00E87D23">
        <w:rPr>
          <w:rFonts w:eastAsia="等线"/>
          <w:lang w:val="x-none"/>
        </w:rPr>
        <w:t>.</w:t>
      </w:r>
    </w:p>
    <w:p w14:paraId="22359108" w14:textId="5275C433" w:rsidR="00E87D23" w:rsidRPr="00E87D23" w:rsidRDefault="00E87D23" w:rsidP="00E87D23">
      <w:pPr>
        <w:rPr>
          <w:rFonts w:eastAsia="等线"/>
          <w:lang w:val="x-none"/>
        </w:rPr>
      </w:pPr>
      <w:r w:rsidRPr="00E87D23">
        <w:rPr>
          <w:rFonts w:eastAsia="等线"/>
          <w:b/>
          <w:lang w:val="x-none"/>
        </w:rPr>
        <w:t>Inputs (required):</w:t>
      </w:r>
      <w:r w:rsidRPr="00E87D23">
        <w:rPr>
          <w:rFonts w:eastAsia="等线"/>
          <w:lang w:val="x-none"/>
        </w:rPr>
        <w:t xml:space="preserve"> UE Radio Capability ID</w:t>
      </w:r>
      <w:ins w:id="41" w:author="OPPO-r2" w:date="2019-06-18T13:11:00Z">
        <w:r w:rsidR="0023775F">
          <w:rPr>
            <w:rFonts w:eastAsia="等线"/>
            <w:lang w:val="x-none"/>
          </w:rPr>
          <w:t>(</w:t>
        </w:r>
      </w:ins>
      <w:ins w:id="42" w:author="OPPO-r2" w:date="2019-06-18T13:12:00Z">
        <w:r w:rsidR="0023775F">
          <w:rPr>
            <w:rFonts w:eastAsia="等线"/>
            <w:lang w:val="x-none"/>
          </w:rPr>
          <w:t>s</w:t>
        </w:r>
      </w:ins>
      <w:ins w:id="43" w:author="OPPO-r2" w:date="2019-06-18T13:11:00Z">
        <w:r w:rsidR="0023775F">
          <w:rPr>
            <w:rFonts w:eastAsia="等线"/>
            <w:lang w:val="x-none"/>
          </w:rPr>
          <w:t>)</w:t>
        </w:r>
      </w:ins>
      <w:r w:rsidRPr="00E87D23">
        <w:rPr>
          <w:rFonts w:eastAsia="等线"/>
          <w:lang w:val="x-none"/>
        </w:rPr>
        <w:t xml:space="preserve"> of the UCMF dictionary entr</w:t>
      </w:r>
      <w:ins w:id="44" w:author="OPPO-r2" w:date="2019-06-18T13:12:00Z">
        <w:r w:rsidR="0023775F">
          <w:rPr>
            <w:rFonts w:eastAsia="等线"/>
            <w:lang w:val="x-none"/>
          </w:rPr>
          <w:t>ies</w:t>
        </w:r>
      </w:ins>
      <w:del w:id="45" w:author="OPPO-r2" w:date="2019-06-18T13:12:00Z">
        <w:r w:rsidRPr="00E87D23" w:rsidDel="0023775F">
          <w:rPr>
            <w:rFonts w:eastAsia="等线"/>
            <w:lang w:val="x-none"/>
          </w:rPr>
          <w:delText>y</w:delText>
        </w:r>
      </w:del>
      <w:r w:rsidRPr="00E87D23">
        <w:rPr>
          <w:rFonts w:eastAsia="等线"/>
          <w:lang w:val="x-none"/>
        </w:rPr>
        <w:t xml:space="preserve"> to be deleted</w:t>
      </w:r>
      <w:ins w:id="46" w:author="OPPO-r2" w:date="2019-06-18T13:12:00Z">
        <w:r w:rsidR="0023775F">
          <w:rPr>
            <w:rFonts w:eastAsia="等线"/>
            <w:lang w:val="x-none"/>
          </w:rPr>
          <w:t xml:space="preserve">, </w:t>
        </w:r>
        <w:r w:rsidR="0023775F">
          <w:rPr>
            <w:lang w:val="x-none"/>
          </w:rPr>
          <w:t>Type Allocation Code</w:t>
        </w:r>
      </w:ins>
      <w:r w:rsidRPr="00E87D23">
        <w:rPr>
          <w:rFonts w:eastAsia="等线"/>
          <w:lang w:val="x-none"/>
        </w:rPr>
        <w:t>.</w:t>
      </w:r>
    </w:p>
    <w:p w14:paraId="7C099B9F" w14:textId="77777777" w:rsidR="00E87D23" w:rsidRPr="00E87D23" w:rsidRDefault="00E87D23" w:rsidP="00E87D23">
      <w:pPr>
        <w:rPr>
          <w:rFonts w:eastAsia="等线"/>
          <w:lang w:val="x-none"/>
        </w:rPr>
      </w:pPr>
      <w:r w:rsidRPr="00E87D23">
        <w:rPr>
          <w:rFonts w:eastAsia="等线"/>
          <w:b/>
          <w:lang w:val="x-none"/>
        </w:rPr>
        <w:t>Inputs (optional):</w:t>
      </w:r>
      <w:r w:rsidRPr="00E87D23">
        <w:rPr>
          <w:rFonts w:eastAsia="等线"/>
          <w:lang w:val="x-none"/>
        </w:rPr>
        <w:t xml:space="preserve"> None.</w:t>
      </w:r>
      <w:bookmarkStart w:id="47" w:name="_GoBack"/>
      <w:bookmarkEnd w:id="47"/>
    </w:p>
    <w:p w14:paraId="17A41A0D" w14:textId="77777777" w:rsidR="00E87D23" w:rsidRPr="00E87D23" w:rsidRDefault="00E87D23" w:rsidP="00E87D23">
      <w:pPr>
        <w:rPr>
          <w:rFonts w:eastAsia="等线"/>
          <w:lang w:val="x-none"/>
        </w:rPr>
      </w:pPr>
      <w:r w:rsidRPr="00E87D23">
        <w:rPr>
          <w:rFonts w:eastAsia="等线"/>
          <w:b/>
          <w:lang w:val="x-none"/>
        </w:rPr>
        <w:t>Outputs (required):</w:t>
      </w:r>
      <w:r w:rsidRPr="00E87D23">
        <w:rPr>
          <w:rFonts w:eastAsia="等线"/>
          <w:lang w:val="x-none"/>
        </w:rPr>
        <w:t xml:space="preserve"> None.</w:t>
      </w:r>
    </w:p>
    <w:p w14:paraId="0D881ECC" w14:textId="77777777" w:rsidR="00E87D23" w:rsidRPr="00E87D23" w:rsidRDefault="00E87D23" w:rsidP="00E87D23">
      <w:pPr>
        <w:rPr>
          <w:ins w:id="48" w:author="OPPO-r2" w:date="2019-06-18T11:06:00Z"/>
          <w:rFonts w:eastAsia="等线"/>
          <w:lang w:val="x-none"/>
        </w:rPr>
      </w:pPr>
      <w:r w:rsidRPr="00E87D23">
        <w:rPr>
          <w:rFonts w:eastAsia="等线"/>
          <w:b/>
          <w:lang w:val="x-none"/>
        </w:rPr>
        <w:t>Outputs (optional):</w:t>
      </w:r>
      <w:r w:rsidRPr="00E87D23">
        <w:rPr>
          <w:rFonts w:eastAsia="等线"/>
          <w:lang w:val="x-none"/>
        </w:rPr>
        <w:t xml:space="preserve"> None.</w:t>
      </w:r>
    </w:p>
    <w:p w14:paraId="3A1222D2" w14:textId="77777777" w:rsidR="00E87D23" w:rsidRPr="00E87D23" w:rsidRDefault="00E87D23" w:rsidP="00E87D23">
      <w:pPr>
        <w:keepNext/>
        <w:keepLines/>
        <w:spacing w:before="120"/>
        <w:ind w:left="1701" w:hanging="1701"/>
        <w:outlineLvl w:val="4"/>
        <w:rPr>
          <w:ins w:id="49" w:author="OPPO-r2" w:date="2019-06-18T11:06:00Z"/>
          <w:rFonts w:ascii="Arial" w:eastAsia="等线" w:hAnsi="Arial"/>
          <w:sz w:val="22"/>
          <w:lang w:val="x-none"/>
        </w:rPr>
      </w:pPr>
      <w:ins w:id="50" w:author="OPPO-r2" w:date="2019-06-18T11:06:00Z">
        <w:r w:rsidRPr="00E87D23">
          <w:rPr>
            <w:rFonts w:ascii="Arial" w:eastAsia="等线" w:hAnsi="Arial"/>
            <w:sz w:val="22"/>
            <w:lang w:val="x-none"/>
          </w:rPr>
          <w:t>5.2.18.2.x</w:t>
        </w:r>
        <w:r w:rsidRPr="00E87D23">
          <w:rPr>
            <w:rFonts w:ascii="Arial" w:eastAsia="等线" w:hAnsi="Arial"/>
            <w:sz w:val="22"/>
            <w:lang w:val="x-none"/>
          </w:rPr>
          <w:tab/>
        </w:r>
        <w:proofErr w:type="spellStart"/>
        <w:r w:rsidRPr="00E87D23">
          <w:rPr>
            <w:rFonts w:ascii="Arial" w:eastAsia="等线" w:hAnsi="Arial"/>
            <w:sz w:val="22"/>
            <w:lang w:val="x-none"/>
          </w:rPr>
          <w:t>Nucmf_Provisioning_</w:t>
        </w:r>
      </w:ins>
      <w:ins w:id="51" w:author="OPPO-r2" w:date="2019-06-18T11:07:00Z">
        <w:r w:rsidRPr="00E87D23">
          <w:rPr>
            <w:rFonts w:ascii="Arial" w:eastAsia="等线" w:hAnsi="Arial"/>
            <w:sz w:val="22"/>
            <w:lang w:val="x-none"/>
          </w:rPr>
          <w:t>Flush</w:t>
        </w:r>
      </w:ins>
      <w:proofErr w:type="spellEnd"/>
      <w:ins w:id="52" w:author="OPPO-r2" w:date="2019-06-18T11:06:00Z">
        <w:r w:rsidRPr="00E87D23">
          <w:rPr>
            <w:rFonts w:ascii="Arial" w:eastAsia="等线" w:hAnsi="Arial"/>
            <w:sz w:val="22"/>
            <w:lang w:val="x-none"/>
          </w:rPr>
          <w:t xml:space="preserve"> service operation</w:t>
        </w:r>
      </w:ins>
    </w:p>
    <w:p w14:paraId="64CE9A4B" w14:textId="77777777" w:rsidR="00E87D23" w:rsidRPr="00E87D23" w:rsidRDefault="00E87D23" w:rsidP="00E87D23">
      <w:pPr>
        <w:rPr>
          <w:ins w:id="53" w:author="OPPO-r2" w:date="2019-06-18T11:06:00Z"/>
          <w:rFonts w:eastAsia="等线"/>
          <w:lang w:val="x-none"/>
        </w:rPr>
      </w:pPr>
      <w:ins w:id="54" w:author="OPPO-r2" w:date="2019-06-18T11:06:00Z">
        <w:r w:rsidRPr="00E87D23">
          <w:rPr>
            <w:rFonts w:eastAsia="等线"/>
            <w:b/>
            <w:lang w:val="x-none"/>
          </w:rPr>
          <w:t>Service operation name:</w:t>
        </w:r>
        <w:r w:rsidRPr="00E87D23">
          <w:rPr>
            <w:rFonts w:eastAsia="等线"/>
            <w:lang w:val="x-none"/>
          </w:rPr>
          <w:t xml:space="preserve"> </w:t>
        </w:r>
        <w:proofErr w:type="spellStart"/>
        <w:r w:rsidRPr="00E87D23">
          <w:rPr>
            <w:rFonts w:eastAsia="等线"/>
            <w:lang w:val="x-none"/>
          </w:rPr>
          <w:t>Nucmf_Provisioning_</w:t>
        </w:r>
      </w:ins>
      <w:ins w:id="55" w:author="OPPO-r2" w:date="2019-06-18T11:08:00Z">
        <w:r w:rsidRPr="00E87D23">
          <w:rPr>
            <w:rFonts w:eastAsia="等线"/>
            <w:lang w:val="x-none"/>
          </w:rPr>
          <w:t>Flush</w:t>
        </w:r>
      </w:ins>
      <w:proofErr w:type="spellEnd"/>
      <w:ins w:id="56" w:author="OPPO-r2" w:date="2019-06-18T11:06:00Z">
        <w:r w:rsidRPr="00E87D23">
          <w:rPr>
            <w:rFonts w:eastAsia="等线"/>
            <w:lang w:val="x-none"/>
          </w:rPr>
          <w:t>.</w:t>
        </w:r>
      </w:ins>
    </w:p>
    <w:p w14:paraId="65021E70" w14:textId="77777777" w:rsidR="00E87D23" w:rsidRPr="00E87D23" w:rsidRDefault="00E87D23" w:rsidP="00E87D23">
      <w:pPr>
        <w:rPr>
          <w:ins w:id="57" w:author="OPPO-r2" w:date="2019-06-18T11:06:00Z"/>
          <w:rFonts w:eastAsia="等线"/>
          <w:lang w:val="x-none"/>
        </w:rPr>
      </w:pPr>
      <w:ins w:id="58" w:author="OPPO-r2" w:date="2019-06-18T11:06:00Z">
        <w:r w:rsidRPr="00E87D23">
          <w:rPr>
            <w:rFonts w:eastAsia="等线"/>
            <w:b/>
            <w:lang w:val="x-none"/>
          </w:rPr>
          <w:t xml:space="preserve">Description: </w:t>
        </w:r>
        <w:r w:rsidRPr="00E87D23">
          <w:rPr>
            <w:rFonts w:eastAsia="等线"/>
            <w:lang w:val="x-none"/>
          </w:rPr>
          <w:t xml:space="preserve">The consumer </w:t>
        </w:r>
      </w:ins>
      <w:ins w:id="59" w:author="OPPO-r2" w:date="2019-06-18T11:09:00Z">
        <w:r w:rsidRPr="00E87D23">
          <w:rPr>
            <w:rFonts w:eastAsia="等线"/>
            <w:lang w:val="x-none"/>
          </w:rPr>
          <w:t xml:space="preserve">flushes all of </w:t>
        </w:r>
      </w:ins>
      <w:ins w:id="60" w:author="OPPO-r2" w:date="2019-06-18T11:06:00Z">
        <w:r w:rsidRPr="00E87D23">
          <w:rPr>
            <w:rFonts w:eastAsia="等线"/>
            <w:lang w:val="x-none"/>
          </w:rPr>
          <w:t>UCMF dictionary entries for</w:t>
        </w:r>
      </w:ins>
      <w:ins w:id="61" w:author="OPPO-r2" w:date="2019-06-18T11:09:00Z">
        <w:r w:rsidRPr="00E87D23">
          <w:rPr>
            <w:rFonts w:eastAsia="等线"/>
            <w:lang w:val="x-none"/>
          </w:rPr>
          <w:t xml:space="preserve"> all of </w:t>
        </w:r>
      </w:ins>
      <w:ins w:id="62" w:author="OPPO-r2" w:date="2019-06-18T11:06:00Z">
        <w:r w:rsidRPr="00E87D23">
          <w:rPr>
            <w:rFonts w:eastAsia="等线"/>
            <w:lang w:val="x-none"/>
          </w:rPr>
          <w:t>Manufacturer-assigned UE Radio Capability IDs.</w:t>
        </w:r>
      </w:ins>
    </w:p>
    <w:p w14:paraId="1D569DCF" w14:textId="77777777" w:rsidR="00E87D23" w:rsidRPr="00E87D23" w:rsidRDefault="00E87D23" w:rsidP="00E87D23">
      <w:pPr>
        <w:rPr>
          <w:ins w:id="63" w:author="OPPO-r2" w:date="2019-06-18T11:06:00Z"/>
          <w:rFonts w:eastAsia="等线"/>
          <w:lang w:val="x-none"/>
        </w:rPr>
      </w:pPr>
      <w:ins w:id="64" w:author="OPPO-r2" w:date="2019-06-18T11:06:00Z">
        <w:r w:rsidRPr="00E87D23">
          <w:rPr>
            <w:rFonts w:eastAsia="等线"/>
            <w:b/>
            <w:lang w:val="x-none"/>
          </w:rPr>
          <w:t>Inputs (required):</w:t>
        </w:r>
        <w:r w:rsidRPr="00E87D23">
          <w:rPr>
            <w:rFonts w:eastAsia="等线"/>
            <w:lang w:val="x-none"/>
          </w:rPr>
          <w:t xml:space="preserve"> The UCMF dictionary entries for </w:t>
        </w:r>
      </w:ins>
      <w:ins w:id="65" w:author="OPPO-r2" w:date="2019-06-18T11:09:00Z">
        <w:r w:rsidRPr="00E87D23">
          <w:rPr>
            <w:rFonts w:eastAsia="等线"/>
            <w:lang w:val="x-none"/>
          </w:rPr>
          <w:t xml:space="preserve">all </w:t>
        </w:r>
      </w:ins>
      <w:ins w:id="66" w:author="OPPO-r2" w:date="2019-06-18T11:10:00Z">
        <w:r w:rsidRPr="00E87D23">
          <w:rPr>
            <w:rFonts w:eastAsia="等线"/>
            <w:lang w:val="x-none"/>
          </w:rPr>
          <w:t xml:space="preserve">of </w:t>
        </w:r>
      </w:ins>
      <w:ins w:id="67" w:author="OPPO-r2" w:date="2019-06-18T11:06:00Z">
        <w:r w:rsidRPr="00E87D23">
          <w:rPr>
            <w:rFonts w:eastAsia="等线"/>
            <w:lang w:val="x-none"/>
          </w:rPr>
          <w:t>the UE Radio Capability ID to be deleted.</w:t>
        </w:r>
      </w:ins>
    </w:p>
    <w:p w14:paraId="1EF0CFFD" w14:textId="77777777" w:rsidR="00E87D23" w:rsidRPr="00E87D23" w:rsidRDefault="00E87D23" w:rsidP="00E87D23">
      <w:pPr>
        <w:rPr>
          <w:ins w:id="68" w:author="OPPO-r2" w:date="2019-06-18T11:06:00Z"/>
          <w:rFonts w:eastAsia="等线"/>
          <w:lang w:val="x-none"/>
        </w:rPr>
      </w:pPr>
      <w:ins w:id="69" w:author="OPPO-r2" w:date="2019-06-18T11:06:00Z">
        <w:r w:rsidRPr="00E87D23">
          <w:rPr>
            <w:rFonts w:eastAsia="等线"/>
            <w:b/>
            <w:lang w:val="x-none"/>
          </w:rPr>
          <w:t>Inputs (optional):</w:t>
        </w:r>
        <w:r w:rsidRPr="00E87D23">
          <w:rPr>
            <w:rFonts w:eastAsia="等线"/>
            <w:lang w:val="x-none"/>
          </w:rPr>
          <w:t xml:space="preserve"> None.</w:t>
        </w:r>
      </w:ins>
    </w:p>
    <w:p w14:paraId="1767E2D2" w14:textId="77777777" w:rsidR="00E87D23" w:rsidRPr="00E87D23" w:rsidRDefault="00E87D23" w:rsidP="00E87D23">
      <w:pPr>
        <w:rPr>
          <w:ins w:id="70" w:author="OPPO-r2" w:date="2019-06-18T11:06:00Z"/>
          <w:rFonts w:eastAsia="等线"/>
          <w:lang w:val="x-none"/>
        </w:rPr>
      </w:pPr>
      <w:ins w:id="71" w:author="OPPO-r2" w:date="2019-06-18T11:06:00Z">
        <w:r w:rsidRPr="00E87D23">
          <w:rPr>
            <w:rFonts w:eastAsia="等线"/>
            <w:b/>
            <w:lang w:val="x-none"/>
          </w:rPr>
          <w:t>Outputs (required):</w:t>
        </w:r>
        <w:r w:rsidRPr="00E87D23">
          <w:rPr>
            <w:rFonts w:eastAsia="等线"/>
            <w:lang w:val="x-none"/>
          </w:rPr>
          <w:t xml:space="preserve"> None.</w:t>
        </w:r>
      </w:ins>
    </w:p>
    <w:p w14:paraId="7D1F9006" w14:textId="077557D4" w:rsidR="007C7B30" w:rsidRDefault="00E87D23" w:rsidP="00E87D23">
      <w:pPr>
        <w:rPr>
          <w:noProof/>
          <w:color w:val="FF0000"/>
          <w:sz w:val="36"/>
        </w:rPr>
      </w:pPr>
      <w:ins w:id="72" w:author="OPPO-r2" w:date="2019-06-18T11:06:00Z">
        <w:r w:rsidRPr="00E87D23">
          <w:rPr>
            <w:rFonts w:eastAsia="等线"/>
            <w:b/>
            <w:lang w:val="x-none"/>
          </w:rPr>
          <w:t>Outputs (optional):</w:t>
        </w:r>
        <w:r w:rsidRPr="00E87D23">
          <w:rPr>
            <w:rFonts w:eastAsia="等线"/>
            <w:lang w:val="x-none"/>
          </w:rPr>
          <w:t xml:space="preserve"> None.</w:t>
        </w:r>
      </w:ins>
      <w:bookmarkEnd w:id="7"/>
      <w:bookmarkEnd w:id="20"/>
    </w:p>
    <w:bookmarkEnd w:id="5"/>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8D3DB" w14:textId="77777777" w:rsidR="00265F9A" w:rsidRDefault="00265F9A">
      <w:r>
        <w:separator/>
      </w:r>
    </w:p>
  </w:endnote>
  <w:endnote w:type="continuationSeparator" w:id="0">
    <w:p w14:paraId="79A86B56" w14:textId="77777777" w:rsidR="00265F9A" w:rsidRDefault="0026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4DE8" w14:textId="77777777" w:rsidR="00265F9A" w:rsidRDefault="00265F9A">
      <w:r>
        <w:separator/>
      </w:r>
    </w:p>
  </w:footnote>
  <w:footnote w:type="continuationSeparator" w:id="0">
    <w:p w14:paraId="1C95E10D" w14:textId="77777777" w:rsidR="00265F9A" w:rsidRDefault="0026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A0476B" w:rsidRDefault="00A047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A0476B" w:rsidRDefault="00A0476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609A2"/>
    <w:rsid w:val="00091BB8"/>
    <w:rsid w:val="000A22B5"/>
    <w:rsid w:val="000A22D7"/>
    <w:rsid w:val="000A6394"/>
    <w:rsid w:val="000B0047"/>
    <w:rsid w:val="000B3C00"/>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49F2"/>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3775F"/>
    <w:rsid w:val="002423A5"/>
    <w:rsid w:val="0026004D"/>
    <w:rsid w:val="002640DD"/>
    <w:rsid w:val="0026436B"/>
    <w:rsid w:val="00265F9A"/>
    <w:rsid w:val="00267EC7"/>
    <w:rsid w:val="00275D12"/>
    <w:rsid w:val="00276661"/>
    <w:rsid w:val="0027689C"/>
    <w:rsid w:val="00277CC2"/>
    <w:rsid w:val="00284FEB"/>
    <w:rsid w:val="002860C4"/>
    <w:rsid w:val="00296235"/>
    <w:rsid w:val="002B22DE"/>
    <w:rsid w:val="002B5741"/>
    <w:rsid w:val="002C3741"/>
    <w:rsid w:val="002D362D"/>
    <w:rsid w:val="002D690A"/>
    <w:rsid w:val="002D7669"/>
    <w:rsid w:val="002E7130"/>
    <w:rsid w:val="002F1991"/>
    <w:rsid w:val="003013F9"/>
    <w:rsid w:val="003038E9"/>
    <w:rsid w:val="00305409"/>
    <w:rsid w:val="00306DA4"/>
    <w:rsid w:val="00334132"/>
    <w:rsid w:val="0033537D"/>
    <w:rsid w:val="0034487B"/>
    <w:rsid w:val="00352F8A"/>
    <w:rsid w:val="003609EF"/>
    <w:rsid w:val="0036231A"/>
    <w:rsid w:val="00374DD4"/>
    <w:rsid w:val="00376D70"/>
    <w:rsid w:val="00390B1F"/>
    <w:rsid w:val="003A69DD"/>
    <w:rsid w:val="003E1A36"/>
    <w:rsid w:val="00410371"/>
    <w:rsid w:val="004242F1"/>
    <w:rsid w:val="004804FB"/>
    <w:rsid w:val="00482275"/>
    <w:rsid w:val="00496BF1"/>
    <w:rsid w:val="004A57FD"/>
    <w:rsid w:val="004A7EB8"/>
    <w:rsid w:val="004B461C"/>
    <w:rsid w:val="004B5BA4"/>
    <w:rsid w:val="004B75B7"/>
    <w:rsid w:val="004F79EC"/>
    <w:rsid w:val="0051580D"/>
    <w:rsid w:val="00527503"/>
    <w:rsid w:val="00533BA4"/>
    <w:rsid w:val="00547111"/>
    <w:rsid w:val="00553D04"/>
    <w:rsid w:val="0055701A"/>
    <w:rsid w:val="005629A7"/>
    <w:rsid w:val="00587A6E"/>
    <w:rsid w:val="00587E98"/>
    <w:rsid w:val="00592D74"/>
    <w:rsid w:val="005A2693"/>
    <w:rsid w:val="005A342E"/>
    <w:rsid w:val="005A767F"/>
    <w:rsid w:val="005B423F"/>
    <w:rsid w:val="005D41C2"/>
    <w:rsid w:val="005D4F02"/>
    <w:rsid w:val="005E2C44"/>
    <w:rsid w:val="005E2D17"/>
    <w:rsid w:val="005F0099"/>
    <w:rsid w:val="005F0C96"/>
    <w:rsid w:val="00605767"/>
    <w:rsid w:val="00616296"/>
    <w:rsid w:val="00621188"/>
    <w:rsid w:val="006257ED"/>
    <w:rsid w:val="00642683"/>
    <w:rsid w:val="00643BE7"/>
    <w:rsid w:val="00644F2A"/>
    <w:rsid w:val="0065205C"/>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C7B30"/>
    <w:rsid w:val="007D6A07"/>
    <w:rsid w:val="007E548B"/>
    <w:rsid w:val="007F44BE"/>
    <w:rsid w:val="007F4CAE"/>
    <w:rsid w:val="007F7259"/>
    <w:rsid w:val="007F7BC1"/>
    <w:rsid w:val="008040A8"/>
    <w:rsid w:val="00804817"/>
    <w:rsid w:val="008279FA"/>
    <w:rsid w:val="008410E1"/>
    <w:rsid w:val="00846538"/>
    <w:rsid w:val="008626E7"/>
    <w:rsid w:val="00867849"/>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00FDB"/>
    <w:rsid w:val="00B0472A"/>
    <w:rsid w:val="00B12CA6"/>
    <w:rsid w:val="00B2015D"/>
    <w:rsid w:val="00B23080"/>
    <w:rsid w:val="00B258BB"/>
    <w:rsid w:val="00B36135"/>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30B7F"/>
    <w:rsid w:val="00C53400"/>
    <w:rsid w:val="00C5406B"/>
    <w:rsid w:val="00C60322"/>
    <w:rsid w:val="00C619D8"/>
    <w:rsid w:val="00C66BA2"/>
    <w:rsid w:val="00C95985"/>
    <w:rsid w:val="00C95D73"/>
    <w:rsid w:val="00C97223"/>
    <w:rsid w:val="00CA7A18"/>
    <w:rsid w:val="00CC5026"/>
    <w:rsid w:val="00CC68D0"/>
    <w:rsid w:val="00CD2E5C"/>
    <w:rsid w:val="00CD58F2"/>
    <w:rsid w:val="00CE0C3C"/>
    <w:rsid w:val="00D0031A"/>
    <w:rsid w:val="00D03F9A"/>
    <w:rsid w:val="00D06D51"/>
    <w:rsid w:val="00D24991"/>
    <w:rsid w:val="00D25DD3"/>
    <w:rsid w:val="00D40469"/>
    <w:rsid w:val="00D50255"/>
    <w:rsid w:val="00D51F10"/>
    <w:rsid w:val="00D61483"/>
    <w:rsid w:val="00DA2DE8"/>
    <w:rsid w:val="00DE34CF"/>
    <w:rsid w:val="00E024E6"/>
    <w:rsid w:val="00E034F2"/>
    <w:rsid w:val="00E10DB5"/>
    <w:rsid w:val="00E13F3D"/>
    <w:rsid w:val="00E149A5"/>
    <w:rsid w:val="00E17A74"/>
    <w:rsid w:val="00E24115"/>
    <w:rsid w:val="00E34898"/>
    <w:rsid w:val="00E40161"/>
    <w:rsid w:val="00E6236F"/>
    <w:rsid w:val="00E73E3E"/>
    <w:rsid w:val="00E85665"/>
    <w:rsid w:val="00E87D23"/>
    <w:rsid w:val="00EA38AC"/>
    <w:rsid w:val="00EA40EF"/>
    <w:rsid w:val="00EA5CA4"/>
    <w:rsid w:val="00EB09B7"/>
    <w:rsid w:val="00EE7D7C"/>
    <w:rsid w:val="00F0677A"/>
    <w:rsid w:val="00F21236"/>
    <w:rsid w:val="00F25D98"/>
    <w:rsid w:val="00F300FB"/>
    <w:rsid w:val="00F37CE3"/>
    <w:rsid w:val="00F42219"/>
    <w:rsid w:val="00F73FD5"/>
    <w:rsid w:val="00F83ECE"/>
    <w:rsid w:val="00F943CC"/>
    <w:rsid w:val="00F94CD9"/>
    <w:rsid w:val="00FB4DDB"/>
    <w:rsid w:val="00FB6386"/>
    <w:rsid w:val="00FD3761"/>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rsid w:val="001349F2"/>
  </w:style>
  <w:style w:type="table" w:customStyle="1" w:styleId="34">
    <w:name w:val="网格型3"/>
    <w:basedOn w:val="a1"/>
    <w:next w:val="af8"/>
    <w:rsid w:val="001349F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28610-8651-4A5C-855F-4090A8F49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586</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13</cp:revision>
  <cp:lastPrinted>2019-02-07T11:14:00Z</cp:lastPrinted>
  <dcterms:created xsi:type="dcterms:W3CDTF">2019-06-18T03:41:00Z</dcterms:created>
  <dcterms:modified xsi:type="dcterms:W3CDTF">2019-06-18T05:12:00Z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